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B4702" w14:textId="14F514AB" w:rsidR="004977F6" w:rsidRDefault="004977F6" w:rsidP="004977F6">
      <w:pPr>
        <w:pStyle w:val="berschrift1"/>
        <w:rPr>
          <w:rFonts w:eastAsia="Times New Roman"/>
          <w:lang w:eastAsia="de-DE"/>
        </w:rPr>
      </w:pPr>
      <w:r>
        <w:rPr>
          <w:rFonts w:eastAsia="Times New Roman"/>
          <w:lang w:eastAsia="de-DE"/>
        </w:rPr>
        <w:t>Beschreibung</w:t>
      </w:r>
    </w:p>
    <w:p w14:paraId="5DC4A4AF" w14:textId="77777777" w:rsidR="004977F6" w:rsidRPr="00FA46A6" w:rsidRDefault="004977F6" w:rsidP="004977F6">
      <w:pPr>
        <w:spacing w:after="0" w:line="240" w:lineRule="auto"/>
        <w:rPr>
          <w:rFonts w:ascii="Calibri" w:eastAsia="Times New Roman" w:hAnsi="Calibri" w:cs="Calibri"/>
          <w:lang w:eastAsia="de-DE"/>
        </w:rPr>
      </w:pPr>
      <w:r w:rsidRPr="00FA46A6">
        <w:rPr>
          <w:rFonts w:ascii="Calibri" w:eastAsia="Times New Roman" w:hAnsi="Calibri" w:cs="Calibri"/>
          <w:lang w:eastAsia="de-DE"/>
        </w:rPr>
        <w:t>Kompatibel mit Samsung-Geräten (Smartphones, Tablets etc.).</w:t>
      </w:r>
    </w:p>
    <w:p w14:paraId="5BEEC801" w14:textId="77777777" w:rsidR="004977F6" w:rsidRPr="00FA46A6" w:rsidRDefault="004977F6" w:rsidP="004977F6">
      <w:pPr>
        <w:spacing w:after="0" w:line="240" w:lineRule="auto"/>
        <w:rPr>
          <w:rFonts w:ascii="Calibri" w:eastAsia="Times New Roman" w:hAnsi="Calibri" w:cs="Calibri"/>
          <w:lang w:eastAsia="de-DE"/>
        </w:rPr>
      </w:pPr>
      <w:r w:rsidRPr="00FA46A6">
        <w:rPr>
          <w:rFonts w:ascii="Calibri" w:eastAsia="Times New Roman" w:hAnsi="Calibri" w:cs="Calibri"/>
          <w:lang w:eastAsia="de-DE"/>
        </w:rPr>
        <w:t> </w:t>
      </w:r>
    </w:p>
    <w:p w14:paraId="727BC6EC" w14:textId="77777777" w:rsidR="004977F6" w:rsidRPr="00FA46A6" w:rsidRDefault="004977F6" w:rsidP="004977F6">
      <w:pPr>
        <w:spacing w:after="0" w:line="240" w:lineRule="auto"/>
        <w:rPr>
          <w:rFonts w:ascii="Calibri" w:eastAsia="Times New Roman" w:hAnsi="Calibri" w:cs="Calibri"/>
          <w:lang w:eastAsia="de-DE"/>
        </w:rPr>
      </w:pPr>
      <w:r w:rsidRPr="00FA46A6">
        <w:rPr>
          <w:rFonts w:ascii="Calibri" w:eastAsia="Times New Roman" w:hAnsi="Calibri" w:cs="Calibri"/>
          <w:lang w:eastAsia="de-DE"/>
        </w:rPr>
        <w:t xml:space="preserve">Der </w:t>
      </w:r>
      <w:proofErr w:type="spellStart"/>
      <w:r w:rsidRPr="00FA46A6">
        <w:rPr>
          <w:rFonts w:ascii="Calibri" w:eastAsia="Times New Roman" w:hAnsi="Calibri" w:cs="Calibri"/>
          <w:lang w:eastAsia="de-DE"/>
        </w:rPr>
        <w:t>Jig</w:t>
      </w:r>
      <w:proofErr w:type="spellEnd"/>
      <w:r w:rsidRPr="00FA46A6">
        <w:rPr>
          <w:rFonts w:ascii="Calibri" w:eastAsia="Times New Roman" w:hAnsi="Calibri" w:cs="Calibri"/>
          <w:lang w:eastAsia="de-DE"/>
        </w:rPr>
        <w:t xml:space="preserve"> hilft beim Reparieren des Betriebssystems. Wenn beim Rooten oder </w:t>
      </w:r>
      <w:proofErr w:type="spellStart"/>
      <w:r w:rsidRPr="00FA46A6">
        <w:rPr>
          <w:rFonts w:ascii="Calibri" w:eastAsia="Times New Roman" w:hAnsi="Calibri" w:cs="Calibri"/>
          <w:lang w:eastAsia="de-DE"/>
        </w:rPr>
        <w:t>Flashen</w:t>
      </w:r>
      <w:proofErr w:type="spellEnd"/>
      <w:r w:rsidRPr="00FA46A6">
        <w:rPr>
          <w:rFonts w:ascii="Calibri" w:eastAsia="Times New Roman" w:hAnsi="Calibri" w:cs="Calibri"/>
          <w:lang w:eastAsia="de-DE"/>
        </w:rPr>
        <w:t xml:space="preserve"> etwas schiefgelaufen ist, kann der Stecker den Download-Modus aktiveren. So ist eine Neuinstallation problemlos möglich. Der </w:t>
      </w:r>
      <w:proofErr w:type="spellStart"/>
      <w:r w:rsidRPr="00FA46A6">
        <w:rPr>
          <w:rFonts w:ascii="Calibri" w:eastAsia="Times New Roman" w:hAnsi="Calibri" w:cs="Calibri"/>
          <w:lang w:eastAsia="de-DE"/>
        </w:rPr>
        <w:t>Jig</w:t>
      </w:r>
      <w:proofErr w:type="spellEnd"/>
      <w:r w:rsidRPr="00FA46A6">
        <w:rPr>
          <w:rFonts w:ascii="Calibri" w:eastAsia="Times New Roman" w:hAnsi="Calibri" w:cs="Calibri"/>
          <w:lang w:eastAsia="de-DE"/>
        </w:rPr>
        <w:t xml:space="preserve"> funktioniert auch dann, wenn die 3-Tasten-Kombination nicht mehr wirkt oder wenn der Bildschirm komplett schwarz bleibt. Ebenso sind Bootloops damit behebbar. Oftmals wird zudem der Counter zurückgesetzt, welcher bei einigen Geräten mitzählt, wie oft eine unsignierte Firmware </w:t>
      </w:r>
      <w:proofErr w:type="spellStart"/>
      <w:r w:rsidRPr="00FA46A6">
        <w:rPr>
          <w:rFonts w:ascii="Calibri" w:eastAsia="Times New Roman" w:hAnsi="Calibri" w:cs="Calibri"/>
          <w:lang w:eastAsia="de-DE"/>
        </w:rPr>
        <w:t>geflasht</w:t>
      </w:r>
      <w:proofErr w:type="spellEnd"/>
      <w:r w:rsidRPr="00FA46A6">
        <w:rPr>
          <w:rFonts w:ascii="Calibri" w:eastAsia="Times New Roman" w:hAnsi="Calibri" w:cs="Calibri"/>
          <w:lang w:eastAsia="de-DE"/>
        </w:rPr>
        <w:t xml:space="preserve"> wurde.</w:t>
      </w:r>
    </w:p>
    <w:p w14:paraId="118B2F8B" w14:textId="77777777" w:rsidR="004977F6" w:rsidRPr="00FA46A6" w:rsidRDefault="004977F6" w:rsidP="004977F6">
      <w:pPr>
        <w:spacing w:after="0" w:line="240" w:lineRule="auto"/>
        <w:rPr>
          <w:rFonts w:ascii="Calibri" w:eastAsia="Times New Roman" w:hAnsi="Calibri" w:cs="Calibri"/>
          <w:lang w:eastAsia="de-DE"/>
        </w:rPr>
      </w:pPr>
      <w:r w:rsidRPr="00FA46A6">
        <w:rPr>
          <w:rFonts w:ascii="Calibri" w:eastAsia="Times New Roman" w:hAnsi="Calibri" w:cs="Calibri"/>
          <w:lang w:eastAsia="de-DE"/>
        </w:rPr>
        <w:t> </w:t>
      </w:r>
    </w:p>
    <w:p w14:paraId="23AB98E0" w14:textId="4DBDA120" w:rsidR="004977F6" w:rsidRPr="00FA46A6" w:rsidRDefault="004977F6" w:rsidP="004977F6">
      <w:pPr>
        <w:spacing w:after="0" w:line="240" w:lineRule="auto"/>
        <w:rPr>
          <w:rFonts w:ascii="Calibri" w:eastAsia="Times New Roman" w:hAnsi="Calibri" w:cs="Calibri"/>
          <w:lang w:eastAsia="de-DE"/>
        </w:rPr>
      </w:pPr>
      <w:r w:rsidRPr="00FA46A6">
        <w:rPr>
          <w:rFonts w:ascii="Calibri" w:eastAsia="Times New Roman" w:hAnsi="Calibri" w:cs="Calibri"/>
          <w:lang w:eastAsia="de-DE"/>
        </w:rPr>
        <w:t xml:space="preserve">Hinweis: Ab der </w:t>
      </w:r>
      <w:proofErr w:type="spellStart"/>
      <w:r w:rsidRPr="00FA46A6">
        <w:rPr>
          <w:rFonts w:ascii="Calibri" w:eastAsia="Times New Roman" w:hAnsi="Calibri" w:cs="Calibri"/>
          <w:lang w:eastAsia="de-DE"/>
        </w:rPr>
        <w:t>Firmeware</w:t>
      </w:r>
      <w:proofErr w:type="spellEnd"/>
      <w:r w:rsidRPr="00FA46A6">
        <w:rPr>
          <w:rFonts w:ascii="Calibri" w:eastAsia="Times New Roman" w:hAnsi="Calibri" w:cs="Calibri"/>
          <w:lang w:eastAsia="de-DE"/>
        </w:rPr>
        <w:t xml:space="preserve">-Version 2.3.5 lässt sich der Counter nicht mehr zurücksetzen. Der Downloadmodus lässt sich aber über den </w:t>
      </w:r>
      <w:proofErr w:type="spellStart"/>
      <w:r w:rsidRPr="00FA46A6">
        <w:rPr>
          <w:rFonts w:ascii="Calibri" w:eastAsia="Times New Roman" w:hAnsi="Calibri" w:cs="Calibri"/>
          <w:lang w:eastAsia="de-DE"/>
        </w:rPr>
        <w:t>Jig</w:t>
      </w:r>
      <w:proofErr w:type="spellEnd"/>
      <w:r w:rsidRPr="00FA46A6">
        <w:rPr>
          <w:rFonts w:ascii="Calibri" w:eastAsia="Times New Roman" w:hAnsi="Calibri" w:cs="Calibri"/>
          <w:lang w:eastAsia="de-DE"/>
        </w:rPr>
        <w:t xml:space="preserve"> problemlos starten. Um den Counter bei der Firmware 2.3.5 oder neuer zurückzusetzen, hilft nur, die Firmware 2.3.4 zu laden (bspw. via </w:t>
      </w:r>
      <w:hyperlink r:id="rId8" w:history="1">
        <w:r w:rsidRPr="00FA46A6">
          <w:rPr>
            <w:rFonts w:ascii="Calibri" w:eastAsia="Times New Roman" w:hAnsi="Calibri" w:cs="Calibri"/>
            <w:lang w:eastAsia="de-DE"/>
          </w:rPr>
          <w:t>sammobile.com/</w:t>
        </w:r>
        <w:proofErr w:type="spellStart"/>
        <w:r w:rsidRPr="00FA46A6">
          <w:rPr>
            <w:rFonts w:ascii="Calibri" w:eastAsia="Times New Roman" w:hAnsi="Calibri" w:cs="Calibri"/>
            <w:lang w:eastAsia="de-DE"/>
          </w:rPr>
          <w:t>firmware</w:t>
        </w:r>
        <w:bookmarkStart w:id="0" w:name="_GoBack"/>
        <w:bookmarkEnd w:id="0"/>
        <w:r w:rsidRPr="00FA46A6">
          <w:rPr>
            <w:rFonts w:ascii="Calibri" w:eastAsia="Times New Roman" w:hAnsi="Calibri" w:cs="Calibri"/>
            <w:lang w:eastAsia="de-DE"/>
          </w:rPr>
          <w:t>s</w:t>
        </w:r>
        <w:proofErr w:type="spellEnd"/>
      </w:hyperlink>
      <w:r w:rsidRPr="00FA46A6">
        <w:rPr>
          <w:rFonts w:ascii="Calibri" w:eastAsia="Times New Roman" w:hAnsi="Calibri" w:cs="Calibri"/>
          <w:lang w:eastAsia="de-DE"/>
        </w:rPr>
        <w:t xml:space="preserve">) und diese mit Odin über den Downloadmodus zu </w:t>
      </w:r>
      <w:proofErr w:type="spellStart"/>
      <w:r w:rsidRPr="00FA46A6">
        <w:rPr>
          <w:rFonts w:ascii="Calibri" w:eastAsia="Times New Roman" w:hAnsi="Calibri" w:cs="Calibri"/>
          <w:lang w:eastAsia="de-DE"/>
        </w:rPr>
        <w:t>flashen</w:t>
      </w:r>
      <w:proofErr w:type="spellEnd"/>
      <w:r w:rsidRPr="00FA46A6">
        <w:rPr>
          <w:rFonts w:ascii="Calibri" w:eastAsia="Times New Roman" w:hAnsi="Calibri" w:cs="Calibri"/>
          <w:lang w:eastAsia="de-DE"/>
        </w:rPr>
        <w:t xml:space="preserve">. Alle Inhalte gehen dabei verloren, bitte ggf. zuvor die Daten sichern. Danach kann der Counter mit der </w:t>
      </w:r>
      <w:proofErr w:type="spellStart"/>
      <w:r w:rsidRPr="00FA46A6">
        <w:rPr>
          <w:rFonts w:ascii="Calibri" w:eastAsia="Times New Roman" w:hAnsi="Calibri" w:cs="Calibri"/>
          <w:lang w:eastAsia="de-DE"/>
        </w:rPr>
        <w:t>untenstenden</w:t>
      </w:r>
      <w:proofErr w:type="spellEnd"/>
      <w:r w:rsidRPr="00FA46A6">
        <w:rPr>
          <w:rFonts w:ascii="Calibri" w:eastAsia="Times New Roman" w:hAnsi="Calibri" w:cs="Calibri"/>
          <w:lang w:eastAsia="de-DE"/>
        </w:rPr>
        <w:t xml:space="preserve"> Anleitung gelöscht werden.</w:t>
      </w:r>
    </w:p>
    <w:p w14:paraId="091497C1" w14:textId="77777777" w:rsidR="004977F6" w:rsidRPr="00FA46A6" w:rsidRDefault="004977F6" w:rsidP="004977F6">
      <w:pPr>
        <w:spacing w:after="0" w:line="240" w:lineRule="auto"/>
        <w:rPr>
          <w:rFonts w:ascii="Calibri" w:eastAsia="Times New Roman" w:hAnsi="Calibri" w:cs="Calibri"/>
          <w:lang w:eastAsia="de-DE"/>
        </w:rPr>
      </w:pPr>
      <w:r w:rsidRPr="00FA46A6">
        <w:rPr>
          <w:rFonts w:ascii="Calibri" w:eastAsia="Times New Roman" w:hAnsi="Calibri" w:cs="Calibri"/>
          <w:lang w:eastAsia="de-DE"/>
        </w:rPr>
        <w:t> </w:t>
      </w:r>
    </w:p>
    <w:p w14:paraId="0CF9948D" w14:textId="247C04CA" w:rsidR="004977F6" w:rsidRPr="004977F6" w:rsidRDefault="004977F6" w:rsidP="004977F6">
      <w:pPr>
        <w:spacing w:after="0" w:line="240" w:lineRule="auto"/>
        <w:rPr>
          <w:rFonts w:ascii="Calibri" w:eastAsia="Times New Roman" w:hAnsi="Calibri" w:cs="Calibri"/>
          <w:lang w:eastAsia="de-DE"/>
        </w:rPr>
      </w:pPr>
      <w:r w:rsidRPr="00FA46A6">
        <w:rPr>
          <w:rFonts w:ascii="Calibri" w:eastAsia="Times New Roman" w:hAnsi="Calibri" w:cs="Calibri"/>
          <w:lang w:eastAsia="de-DE"/>
        </w:rPr>
        <w:t xml:space="preserve">Manchmal erscheint nach dem </w:t>
      </w:r>
      <w:proofErr w:type="spellStart"/>
      <w:r w:rsidRPr="00FA46A6">
        <w:rPr>
          <w:rFonts w:ascii="Calibri" w:eastAsia="Times New Roman" w:hAnsi="Calibri" w:cs="Calibri"/>
          <w:lang w:eastAsia="de-DE"/>
        </w:rPr>
        <w:t>Flashen</w:t>
      </w:r>
      <w:proofErr w:type="spellEnd"/>
      <w:r w:rsidRPr="00FA46A6">
        <w:rPr>
          <w:rFonts w:ascii="Calibri" w:eastAsia="Times New Roman" w:hAnsi="Calibri" w:cs="Calibri"/>
          <w:lang w:eastAsia="de-DE"/>
        </w:rPr>
        <w:t xml:space="preserve"> eines unsignierten Kernels bei jedem Start ein störendes gelbes Dreieck unter dem Galaxy-Schriftzug. Dieses Dreieck ist nach der erfolgreichen Anwendung des USB-</w:t>
      </w:r>
      <w:proofErr w:type="spellStart"/>
      <w:r w:rsidRPr="00FA46A6">
        <w:rPr>
          <w:rFonts w:ascii="Calibri" w:eastAsia="Times New Roman" w:hAnsi="Calibri" w:cs="Calibri"/>
          <w:lang w:eastAsia="de-DE"/>
        </w:rPr>
        <w:t>Jig</w:t>
      </w:r>
      <w:proofErr w:type="spellEnd"/>
      <w:r w:rsidRPr="00FA46A6">
        <w:rPr>
          <w:rFonts w:ascii="Calibri" w:eastAsia="Times New Roman" w:hAnsi="Calibri" w:cs="Calibri"/>
          <w:lang w:eastAsia="de-DE"/>
        </w:rPr>
        <w:t xml:space="preserve"> wieder entfernt. </w:t>
      </w:r>
    </w:p>
    <w:p w14:paraId="100B9DEC" w14:textId="19CA8C0B" w:rsidR="004977F6" w:rsidRDefault="004977F6" w:rsidP="004977F6">
      <w:pPr>
        <w:pStyle w:val="berschrift1"/>
        <w:rPr>
          <w:rFonts w:eastAsia="Times New Roman"/>
          <w:lang w:eastAsia="de-DE"/>
        </w:rPr>
      </w:pPr>
      <w:r>
        <w:rPr>
          <w:rFonts w:eastAsia="Times New Roman"/>
          <w:lang w:eastAsia="de-DE"/>
        </w:rPr>
        <w:t>Anleitung</w:t>
      </w:r>
    </w:p>
    <w:p w14:paraId="003BEB91" w14:textId="6CD5B852" w:rsidR="00FA46A6" w:rsidRPr="00FA46A6" w:rsidRDefault="00FA46A6" w:rsidP="00FA46A6">
      <w:pPr>
        <w:spacing w:after="0" w:line="240" w:lineRule="auto"/>
        <w:rPr>
          <w:rFonts w:ascii="Calibri" w:eastAsia="Times New Roman" w:hAnsi="Calibri" w:cs="Calibri"/>
          <w:lang w:eastAsia="de-DE"/>
        </w:rPr>
      </w:pPr>
      <w:r w:rsidRPr="00FA46A6">
        <w:rPr>
          <w:rFonts w:ascii="Calibri" w:eastAsia="Times New Roman" w:hAnsi="Calibri" w:cs="Calibri"/>
          <w:lang w:eastAsia="de-DE"/>
        </w:rPr>
        <w:t>  </w:t>
      </w:r>
    </w:p>
    <w:p w14:paraId="15C8D120" w14:textId="77777777" w:rsidR="00FA46A6" w:rsidRPr="00FA46A6" w:rsidRDefault="00FA46A6" w:rsidP="00FA46A6">
      <w:pPr>
        <w:numPr>
          <w:ilvl w:val="0"/>
          <w:numId w:val="1"/>
        </w:numPr>
        <w:spacing w:after="0" w:line="240" w:lineRule="auto"/>
        <w:textAlignment w:val="center"/>
        <w:rPr>
          <w:rFonts w:ascii="Calibri" w:eastAsia="Times New Roman" w:hAnsi="Calibri" w:cs="Calibri"/>
          <w:lang w:eastAsia="de-DE"/>
        </w:rPr>
      </w:pPr>
      <w:r w:rsidRPr="00FA46A6">
        <w:rPr>
          <w:rFonts w:ascii="Calibri" w:eastAsia="Times New Roman" w:hAnsi="Calibri" w:cs="Calibri"/>
          <w:lang w:eastAsia="de-DE"/>
        </w:rPr>
        <w:t>Schalten Sie Ihr Gerät aus und warten Sie ein paar Sekunden.</w:t>
      </w:r>
    </w:p>
    <w:p w14:paraId="540B7BFC" w14:textId="77777777" w:rsidR="00FA46A6" w:rsidRPr="00FA46A6" w:rsidRDefault="00FA46A6" w:rsidP="00FA46A6">
      <w:pPr>
        <w:numPr>
          <w:ilvl w:val="0"/>
          <w:numId w:val="1"/>
        </w:numPr>
        <w:spacing w:after="0" w:line="240" w:lineRule="auto"/>
        <w:textAlignment w:val="center"/>
        <w:rPr>
          <w:rFonts w:ascii="Calibri" w:eastAsia="Times New Roman" w:hAnsi="Calibri" w:cs="Calibri"/>
          <w:lang w:eastAsia="de-DE"/>
        </w:rPr>
      </w:pPr>
      <w:r w:rsidRPr="00FA46A6">
        <w:rPr>
          <w:rFonts w:ascii="Calibri" w:eastAsia="Times New Roman" w:hAnsi="Calibri" w:cs="Calibri"/>
          <w:lang w:eastAsia="de-DE"/>
        </w:rPr>
        <w:t>Wenn möglich, entnehmen Sie den Akku.</w:t>
      </w:r>
    </w:p>
    <w:p w14:paraId="57A06611" w14:textId="77777777" w:rsidR="00FA46A6" w:rsidRPr="00FA46A6" w:rsidRDefault="00FA46A6" w:rsidP="00FA46A6">
      <w:pPr>
        <w:numPr>
          <w:ilvl w:val="0"/>
          <w:numId w:val="1"/>
        </w:numPr>
        <w:spacing w:after="0" w:line="240" w:lineRule="auto"/>
        <w:textAlignment w:val="center"/>
        <w:rPr>
          <w:rFonts w:ascii="Calibri" w:eastAsia="Times New Roman" w:hAnsi="Calibri" w:cs="Calibri"/>
          <w:lang w:eastAsia="de-DE"/>
        </w:rPr>
      </w:pPr>
      <w:r w:rsidRPr="00FA46A6">
        <w:rPr>
          <w:rFonts w:ascii="Calibri" w:eastAsia="Times New Roman" w:hAnsi="Calibri" w:cs="Calibri"/>
          <w:lang w:eastAsia="de-DE"/>
        </w:rPr>
        <w:t xml:space="preserve">Stecken Sie den </w:t>
      </w:r>
      <w:proofErr w:type="spellStart"/>
      <w:r w:rsidRPr="00FA46A6">
        <w:rPr>
          <w:rFonts w:ascii="Calibri" w:eastAsia="Times New Roman" w:hAnsi="Calibri" w:cs="Calibri"/>
          <w:lang w:eastAsia="de-DE"/>
        </w:rPr>
        <w:t>Jig</w:t>
      </w:r>
      <w:proofErr w:type="spellEnd"/>
      <w:r w:rsidRPr="00FA46A6">
        <w:rPr>
          <w:rFonts w:ascii="Calibri" w:eastAsia="Times New Roman" w:hAnsi="Calibri" w:cs="Calibri"/>
          <w:lang w:eastAsia="de-DE"/>
        </w:rPr>
        <w:t xml:space="preserve"> in den Micro-USB-Anschluss.</w:t>
      </w:r>
    </w:p>
    <w:p w14:paraId="3F787F54" w14:textId="77777777" w:rsidR="00FA46A6" w:rsidRPr="00FA46A6" w:rsidRDefault="00FA46A6" w:rsidP="00FA46A6">
      <w:pPr>
        <w:numPr>
          <w:ilvl w:val="0"/>
          <w:numId w:val="1"/>
        </w:numPr>
        <w:spacing w:after="0" w:line="240" w:lineRule="auto"/>
        <w:textAlignment w:val="center"/>
        <w:rPr>
          <w:rFonts w:ascii="Calibri" w:eastAsia="Times New Roman" w:hAnsi="Calibri" w:cs="Calibri"/>
          <w:lang w:eastAsia="de-DE"/>
        </w:rPr>
      </w:pPr>
      <w:r w:rsidRPr="00FA46A6">
        <w:rPr>
          <w:rFonts w:ascii="Calibri" w:eastAsia="Times New Roman" w:hAnsi="Calibri" w:cs="Calibri"/>
          <w:lang w:eastAsia="de-DE"/>
        </w:rPr>
        <w:t>Setzen Sie ggf. den Akku wieder ein.</w:t>
      </w:r>
    </w:p>
    <w:p w14:paraId="0CB99B9A" w14:textId="77777777" w:rsidR="00FA46A6" w:rsidRPr="00FA46A6" w:rsidRDefault="00FA46A6" w:rsidP="00FA46A6">
      <w:pPr>
        <w:numPr>
          <w:ilvl w:val="0"/>
          <w:numId w:val="1"/>
        </w:numPr>
        <w:spacing w:after="0" w:line="240" w:lineRule="auto"/>
        <w:textAlignment w:val="center"/>
        <w:rPr>
          <w:rFonts w:ascii="Calibri" w:eastAsia="Times New Roman" w:hAnsi="Calibri" w:cs="Calibri"/>
          <w:lang w:eastAsia="de-DE"/>
        </w:rPr>
      </w:pPr>
      <w:r w:rsidRPr="00FA46A6">
        <w:rPr>
          <w:rFonts w:ascii="Calibri" w:eastAsia="Times New Roman" w:hAnsi="Calibri" w:cs="Calibri"/>
          <w:lang w:eastAsia="de-DE"/>
        </w:rPr>
        <w:t>Nach etwa 2 Sekunden sehen Sie das gelbe Logo für den Download-Modus auf dem Bildschirm.</w:t>
      </w:r>
    </w:p>
    <w:p w14:paraId="47930D81" w14:textId="77777777" w:rsidR="00FA46A6" w:rsidRPr="00FA46A6" w:rsidRDefault="00FA46A6" w:rsidP="00FA46A6">
      <w:pPr>
        <w:numPr>
          <w:ilvl w:val="0"/>
          <w:numId w:val="1"/>
        </w:numPr>
        <w:spacing w:after="0" w:line="240" w:lineRule="auto"/>
        <w:textAlignment w:val="center"/>
        <w:rPr>
          <w:rFonts w:ascii="Calibri" w:eastAsia="Times New Roman" w:hAnsi="Calibri" w:cs="Calibri"/>
          <w:lang w:eastAsia="de-DE"/>
        </w:rPr>
      </w:pPr>
      <w:r w:rsidRPr="00FA46A6">
        <w:rPr>
          <w:rFonts w:ascii="Calibri" w:eastAsia="Times New Roman" w:hAnsi="Calibri" w:cs="Calibri"/>
          <w:lang w:eastAsia="de-DE"/>
        </w:rPr>
        <w:t xml:space="preserve">Ziehen Sie nun den </w:t>
      </w:r>
      <w:proofErr w:type="spellStart"/>
      <w:r w:rsidRPr="00FA46A6">
        <w:rPr>
          <w:rFonts w:ascii="Calibri" w:eastAsia="Times New Roman" w:hAnsi="Calibri" w:cs="Calibri"/>
          <w:lang w:eastAsia="de-DE"/>
        </w:rPr>
        <w:t>Jig</w:t>
      </w:r>
      <w:proofErr w:type="spellEnd"/>
      <w:r w:rsidRPr="00FA46A6">
        <w:rPr>
          <w:rFonts w:ascii="Calibri" w:eastAsia="Times New Roman" w:hAnsi="Calibri" w:cs="Calibri"/>
          <w:lang w:eastAsia="de-DE"/>
        </w:rPr>
        <w:t xml:space="preserve"> ab.</w:t>
      </w:r>
    </w:p>
    <w:p w14:paraId="6F79EE4B" w14:textId="77777777" w:rsidR="00FA46A6" w:rsidRPr="00FA46A6" w:rsidRDefault="00FA46A6" w:rsidP="00FA46A6">
      <w:pPr>
        <w:numPr>
          <w:ilvl w:val="0"/>
          <w:numId w:val="1"/>
        </w:numPr>
        <w:spacing w:after="0" w:line="240" w:lineRule="auto"/>
        <w:textAlignment w:val="center"/>
        <w:rPr>
          <w:rFonts w:ascii="Calibri" w:eastAsia="Times New Roman" w:hAnsi="Calibri" w:cs="Calibri"/>
          <w:lang w:eastAsia="de-DE"/>
        </w:rPr>
      </w:pPr>
      <w:r w:rsidRPr="00FA46A6">
        <w:rPr>
          <w:rFonts w:ascii="Calibri" w:eastAsia="Times New Roman" w:hAnsi="Calibri" w:cs="Calibri"/>
          <w:lang w:eastAsia="de-DE"/>
        </w:rPr>
        <w:t>Verbinden Sie Ihr Telefon mit dem USB-Kabel an den Computer.</w:t>
      </w:r>
    </w:p>
    <w:p w14:paraId="33B7AAAF" w14:textId="77777777" w:rsidR="00FA46A6" w:rsidRPr="00FA46A6" w:rsidRDefault="00FA46A6" w:rsidP="00FA46A6">
      <w:pPr>
        <w:numPr>
          <w:ilvl w:val="0"/>
          <w:numId w:val="1"/>
        </w:numPr>
        <w:spacing w:after="0" w:line="240" w:lineRule="auto"/>
        <w:textAlignment w:val="center"/>
        <w:rPr>
          <w:rFonts w:ascii="Calibri" w:eastAsia="Times New Roman" w:hAnsi="Calibri" w:cs="Calibri"/>
          <w:lang w:eastAsia="de-DE"/>
        </w:rPr>
      </w:pPr>
      <w:proofErr w:type="spellStart"/>
      <w:r w:rsidRPr="00FA46A6">
        <w:rPr>
          <w:rFonts w:ascii="Calibri" w:eastAsia="Times New Roman" w:hAnsi="Calibri" w:cs="Calibri"/>
          <w:lang w:eastAsia="de-DE"/>
        </w:rPr>
        <w:t>Flashen</w:t>
      </w:r>
      <w:proofErr w:type="spellEnd"/>
      <w:r w:rsidRPr="00FA46A6">
        <w:rPr>
          <w:rFonts w:ascii="Calibri" w:eastAsia="Times New Roman" w:hAnsi="Calibri" w:cs="Calibri"/>
          <w:lang w:eastAsia="de-DE"/>
        </w:rPr>
        <w:t xml:space="preserve"> Sie Ihr Gerät über das Programm "Odin". Es kann eine Sicherung (sofern vorhanden) oder ein neues Image aufgespielt werden.</w:t>
      </w:r>
    </w:p>
    <w:p w14:paraId="281BC3BB" w14:textId="087344C9" w:rsidR="00FA46A6" w:rsidRPr="00FA46A6" w:rsidRDefault="00D278B1" w:rsidP="00FA46A6">
      <w:pPr>
        <w:spacing w:after="0" w:line="240" w:lineRule="auto"/>
        <w:rPr>
          <w:rFonts w:ascii="Calibri" w:eastAsia="Times New Roman" w:hAnsi="Calibri" w:cs="Calibri"/>
          <w:lang w:eastAsia="de-DE"/>
        </w:rPr>
      </w:pPr>
      <w:r w:rsidRPr="00FA46A6">
        <w:rPr>
          <w:rFonts w:ascii="Calibri" w:eastAsia="Times New Roman" w:hAnsi="Calibri" w:cs="Calibri"/>
          <w:noProof/>
          <w:lang w:eastAsia="de-DE"/>
        </w:rPr>
        <mc:AlternateContent>
          <mc:Choice Requires="wps">
            <w:drawing>
              <wp:anchor distT="45720" distB="45720" distL="114300" distR="114300" simplePos="0" relativeHeight="251659264" behindDoc="0" locked="0" layoutInCell="1" allowOverlap="1" wp14:anchorId="410EC925" wp14:editId="4C35E3DB">
                <wp:simplePos x="0" y="0"/>
                <wp:positionH relativeFrom="column">
                  <wp:posOffset>3987800</wp:posOffset>
                </wp:positionH>
                <wp:positionV relativeFrom="paragraph">
                  <wp:posOffset>7620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23F1C19" w14:textId="4502D5D5" w:rsidR="00FA46A6" w:rsidRPr="00D278B1" w:rsidRDefault="00FA46A6" w:rsidP="00D278B1">
                            <w:pPr>
                              <w:jc w:val="center"/>
                              <w:rPr>
                                <w:u w:val="single"/>
                              </w:rPr>
                            </w:pPr>
                            <w:proofErr w:type="spellStart"/>
                            <w:r w:rsidRPr="00D278B1">
                              <w:rPr>
                                <w:u w:val="single"/>
                              </w:rPr>
                              <w:t>Anleitungsideo</w:t>
                            </w:r>
                            <w:proofErr w:type="spellEnd"/>
                          </w:p>
                          <w:p w14:paraId="18D226D2" w14:textId="09FF7251" w:rsidR="00FA46A6" w:rsidRDefault="00D278B1">
                            <w:pPr>
                              <w:rPr>
                                <w:lang w:val="en-US"/>
                              </w:rPr>
                            </w:pPr>
                            <w:r>
                              <w:rPr>
                                <w:noProof/>
                              </w:rPr>
                              <w:drawing>
                                <wp:inline distT="0" distB="0" distL="0" distR="0" wp14:anchorId="77F6E7DA" wp14:editId="082B0EC5">
                                  <wp:extent cx="2528570" cy="2528570"/>
                                  <wp:effectExtent l="0" t="0" r="5080" b="5080"/>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8570" cy="2528570"/>
                                          </a:xfrm>
                                          <a:prstGeom prst="rect">
                                            <a:avLst/>
                                          </a:prstGeom>
                                          <a:noFill/>
                                          <a:ln>
                                            <a:noFill/>
                                          </a:ln>
                                        </pic:spPr>
                                      </pic:pic>
                                    </a:graphicData>
                                  </a:graphic>
                                </wp:inline>
                              </w:drawing>
                            </w:r>
                          </w:p>
                          <w:p w14:paraId="27D14FAA" w14:textId="60722B6D" w:rsidR="00D278B1" w:rsidRPr="00FA46A6" w:rsidRDefault="00D278B1" w:rsidP="00D278B1">
                            <w:pPr>
                              <w:jc w:val="center"/>
                              <w:rPr>
                                <w:lang w:val="en-US"/>
                              </w:rPr>
                            </w:pPr>
                            <w:r w:rsidRPr="00D278B1">
                              <w:rPr>
                                <w:lang w:val="en-US"/>
                              </w:rPr>
                              <w:t>https://youtu.be/3eIm2Fj3-eU</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10EC925" id="_x0000_t202" coordsize="21600,21600" o:spt="202" path="m,l,21600r21600,l21600,xe">
                <v:stroke joinstyle="miter"/>
                <v:path gradientshapeok="t" o:connecttype="rect"/>
              </v:shapetype>
              <v:shape id="Text Box 2" o:spid="_x0000_s1026" type="#_x0000_t202" style="position:absolute;margin-left:314pt;margin-top:.6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">
                <v:textbox style="mso-fit-shape-to-text:t">
                  <w:txbxContent>
                    <w:p w14:paraId="323F1C19" w14:textId="4502D5D5" w:rsidR="00FA46A6" w:rsidRPr="00D278B1" w:rsidRDefault="00FA46A6" w:rsidP="00D278B1">
                      <w:pPr>
                        <w:jc w:val="center"/>
                        <w:rPr>
                          <w:u w:val="single"/>
                        </w:rPr>
                      </w:pPr>
                      <w:proofErr w:type="spellStart"/>
                      <w:r w:rsidRPr="00D278B1">
                        <w:rPr>
                          <w:u w:val="single"/>
                        </w:rPr>
                        <w:t>Anleitungsideo</w:t>
                      </w:r>
                      <w:proofErr w:type="spellEnd"/>
                    </w:p>
                    <w:p w14:paraId="18D226D2" w14:textId="09FF7251" w:rsidR="00FA46A6" w:rsidRDefault="00D278B1">
                      <w:pPr>
                        <w:rPr>
                          <w:lang w:val="en-US"/>
                        </w:rPr>
                      </w:pPr>
                      <w:r>
                        <w:rPr>
                          <w:noProof/>
                        </w:rPr>
                        <w:drawing>
                          <wp:inline distT="0" distB="0" distL="0" distR="0" wp14:anchorId="77F6E7DA" wp14:editId="082B0EC5">
                            <wp:extent cx="2528570" cy="2528570"/>
                            <wp:effectExtent l="0" t="0" r="5080" b="5080"/>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8570" cy="2528570"/>
                                    </a:xfrm>
                                    <a:prstGeom prst="rect">
                                      <a:avLst/>
                                    </a:prstGeom>
                                    <a:noFill/>
                                    <a:ln>
                                      <a:noFill/>
                                    </a:ln>
                                  </pic:spPr>
                                </pic:pic>
                              </a:graphicData>
                            </a:graphic>
                          </wp:inline>
                        </w:drawing>
                      </w:r>
                    </w:p>
                    <w:p w14:paraId="27D14FAA" w14:textId="60722B6D" w:rsidR="00D278B1" w:rsidRPr="00FA46A6" w:rsidRDefault="00D278B1" w:rsidP="00D278B1">
                      <w:pPr>
                        <w:jc w:val="center"/>
                        <w:rPr>
                          <w:lang w:val="en-US"/>
                        </w:rPr>
                      </w:pPr>
                      <w:r w:rsidRPr="00D278B1">
                        <w:rPr>
                          <w:lang w:val="en-US"/>
                        </w:rPr>
                        <w:t>https://youtu.be/3eIm2Fj3-eU</w:t>
                      </w:r>
                    </w:p>
                  </w:txbxContent>
                </v:textbox>
                <w10:wrap type="square"/>
              </v:shape>
            </w:pict>
          </mc:Fallback>
        </mc:AlternateContent>
      </w:r>
      <w:r w:rsidR="00FA46A6" w:rsidRPr="00FA46A6">
        <w:rPr>
          <w:rFonts w:ascii="Calibri" w:eastAsia="Times New Roman" w:hAnsi="Calibri" w:cs="Calibri"/>
          <w:lang w:eastAsia="de-DE"/>
        </w:rPr>
        <w:t> </w:t>
      </w:r>
    </w:p>
    <w:p w14:paraId="0D012D82" w14:textId="78FCC3E8" w:rsidR="008F7A7A" w:rsidRPr="00B36A69" w:rsidRDefault="00FA46A6" w:rsidP="00B36A69">
      <w:pPr>
        <w:spacing w:after="0" w:line="240" w:lineRule="auto"/>
        <w:rPr>
          <w:rFonts w:ascii="Calibri" w:eastAsia="Times New Roman" w:hAnsi="Calibri" w:cs="Calibri"/>
          <w:lang w:eastAsia="de-DE"/>
        </w:rPr>
      </w:pPr>
      <w:r w:rsidRPr="00FA46A6">
        <w:rPr>
          <w:rFonts w:ascii="Calibri" w:eastAsia="Times New Roman" w:hAnsi="Calibri" w:cs="Calibri"/>
          <w:lang w:eastAsia="de-DE"/>
        </w:rPr>
        <w:t>Falls der Download-Mode nach der Anleitung nicht gestartet wird, liegt ein Totalschaden (</w:t>
      </w:r>
      <w:proofErr w:type="spellStart"/>
      <w:r w:rsidRPr="00FA46A6">
        <w:rPr>
          <w:rFonts w:ascii="Calibri" w:eastAsia="Times New Roman" w:hAnsi="Calibri" w:cs="Calibri"/>
          <w:lang w:eastAsia="de-DE"/>
        </w:rPr>
        <w:t>fullbrick</w:t>
      </w:r>
      <w:proofErr w:type="spellEnd"/>
      <w:r w:rsidRPr="00FA46A6">
        <w:rPr>
          <w:rFonts w:ascii="Calibri" w:eastAsia="Times New Roman" w:hAnsi="Calibri" w:cs="Calibri"/>
          <w:lang w:eastAsia="de-DE"/>
        </w:rPr>
        <w:t>/</w:t>
      </w:r>
      <w:proofErr w:type="spellStart"/>
      <w:r w:rsidRPr="00FA46A6">
        <w:rPr>
          <w:rFonts w:ascii="Calibri" w:eastAsia="Times New Roman" w:hAnsi="Calibri" w:cs="Calibri"/>
          <w:lang w:eastAsia="de-DE"/>
        </w:rPr>
        <w:t>hardbrick</w:t>
      </w:r>
      <w:proofErr w:type="spellEnd"/>
      <w:r w:rsidRPr="00FA46A6">
        <w:rPr>
          <w:rFonts w:ascii="Calibri" w:eastAsia="Times New Roman" w:hAnsi="Calibri" w:cs="Calibri"/>
          <w:lang w:eastAsia="de-DE"/>
        </w:rPr>
        <w:t>) vor. Eine Reparatur ist möglich, jedoch aufwendig. Dazu muss das Gerät aufgeschraubt, ein JTAG auf dem Board angelötet und mittels spezieller Software der Bootloader neu aufgespielt werden. Das Equipment ist teuer. Das Löten der Kontakte erfordert Erfahrung, da man hier mit einer Lupe arbeiten muss. Einige Firmen bieten das Neuaufspielen des Bootloaders als Dienstleistung an.</w:t>
      </w:r>
    </w:p>
    <w:sectPr w:rsidR="008F7A7A" w:rsidRPr="00B36A69" w:rsidSect="00FA46A6">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26A70" w14:textId="77777777" w:rsidR="00366867" w:rsidRDefault="00366867" w:rsidP="00541B5A">
      <w:pPr>
        <w:spacing w:after="0" w:line="240" w:lineRule="auto"/>
      </w:pPr>
      <w:r>
        <w:separator/>
      </w:r>
    </w:p>
  </w:endnote>
  <w:endnote w:type="continuationSeparator" w:id="0">
    <w:p w14:paraId="4C4393F8" w14:textId="77777777" w:rsidR="00366867" w:rsidRDefault="00366867" w:rsidP="00541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2F842" w14:textId="3B0C9F4B" w:rsidR="00541B5A" w:rsidRPr="00541B5A" w:rsidRDefault="00541B5A">
    <w:pPr>
      <w:pStyle w:val="Fuzeile"/>
      <w:rPr>
        <w:color w:val="A6A6A6" w:themeColor="background1" w:themeShade="A6"/>
      </w:rPr>
    </w:pPr>
    <w:r w:rsidRPr="00541B5A">
      <w:rPr>
        <w:color w:val="A6A6A6" w:themeColor="background1" w:themeShade="A6"/>
      </w:rPr>
      <w:t>Version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438E0" w14:textId="77777777" w:rsidR="00366867" w:rsidRDefault="00366867" w:rsidP="00541B5A">
      <w:pPr>
        <w:spacing w:after="0" w:line="240" w:lineRule="auto"/>
      </w:pPr>
      <w:r>
        <w:separator/>
      </w:r>
    </w:p>
  </w:footnote>
  <w:footnote w:type="continuationSeparator" w:id="0">
    <w:p w14:paraId="06535C00" w14:textId="77777777" w:rsidR="00366867" w:rsidRDefault="00366867" w:rsidP="00541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E6686"/>
    <w:multiLevelType w:val="multilevel"/>
    <w:tmpl w:val="CDA6F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4CB"/>
    <w:rsid w:val="00366867"/>
    <w:rsid w:val="003B64CB"/>
    <w:rsid w:val="004977F6"/>
    <w:rsid w:val="00541B5A"/>
    <w:rsid w:val="008F7A7A"/>
    <w:rsid w:val="00A353B5"/>
    <w:rsid w:val="00B36A69"/>
    <w:rsid w:val="00D278B1"/>
    <w:rsid w:val="00DD18AD"/>
    <w:rsid w:val="00FA4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9049E"/>
  <w15:chartTrackingRefBased/>
  <w15:docId w15:val="{7A50E1BF-DAEE-4DCF-BF33-E4D9EDEB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de-DE"/>
    </w:rPr>
  </w:style>
  <w:style w:type="paragraph" w:styleId="berschrift1">
    <w:name w:val="heading 1"/>
    <w:basedOn w:val="Standard"/>
    <w:next w:val="Standard"/>
    <w:link w:val="berschrift1Zchn"/>
    <w:uiPriority w:val="9"/>
    <w:qFormat/>
    <w:rsid w:val="004977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A46A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FA46A6"/>
    <w:rPr>
      <w:color w:val="0000FF"/>
      <w:u w:val="single"/>
    </w:rPr>
  </w:style>
  <w:style w:type="character" w:customStyle="1" w:styleId="berschrift1Zchn">
    <w:name w:val="Überschrift 1 Zchn"/>
    <w:basedOn w:val="Absatz-Standardschriftart"/>
    <w:link w:val="berschrift1"/>
    <w:uiPriority w:val="9"/>
    <w:rsid w:val="004977F6"/>
    <w:rPr>
      <w:rFonts w:asciiTheme="majorHAnsi" w:eastAsiaTheme="majorEastAsia" w:hAnsiTheme="majorHAnsi" w:cstheme="majorBidi"/>
      <w:color w:val="2F5496" w:themeColor="accent1" w:themeShade="BF"/>
      <w:sz w:val="32"/>
      <w:szCs w:val="32"/>
      <w:lang w:val="de-DE"/>
    </w:rPr>
  </w:style>
  <w:style w:type="paragraph" w:styleId="Kopfzeile">
    <w:name w:val="header"/>
    <w:basedOn w:val="Standard"/>
    <w:link w:val="KopfzeileZchn"/>
    <w:uiPriority w:val="99"/>
    <w:unhideWhenUsed/>
    <w:rsid w:val="00541B5A"/>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541B5A"/>
    <w:rPr>
      <w:lang w:val="de-DE"/>
    </w:rPr>
  </w:style>
  <w:style w:type="paragraph" w:styleId="Fuzeile">
    <w:name w:val="footer"/>
    <w:basedOn w:val="Standard"/>
    <w:link w:val="FuzeileZchn"/>
    <w:uiPriority w:val="99"/>
    <w:unhideWhenUsed/>
    <w:rsid w:val="00541B5A"/>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541B5A"/>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92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mobile.com/firmwa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22889-41AD-4E13-9F05-9D41050AE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Corvin Schwarzer</dc:creator>
  <cp:keywords/>
  <dc:description/>
  <cp:lastModifiedBy>Corvin Schwarzer</cp:lastModifiedBy>
  <cp:revision>3</cp:revision>
  <dcterms:created xsi:type="dcterms:W3CDTF">2021-09-12T06:35:00Z</dcterms:created>
  <dcterms:modified xsi:type="dcterms:W3CDTF">2021-09-19T06:33:00Z</dcterms:modified>
</cp:coreProperties>
</file>